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1F" w:rsidRDefault="005D3CEB" w:rsidP="00851E68">
      <w:pPr>
        <w:spacing w:before="0"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0;margin-top:0;width:192.75pt;height:54.8pt;z-index:251664384;mso-wrap-style:none;mso-position-horizontal:center;mso-position-horizontal-relative:margin;mso-position-vertical:top;mso-position-vertical-relative:margin" fillcolor="white [3201]" strokecolor="#9b2d1f [3205]" strokeweight="5pt">
            <v:stroke linestyle="thickThin"/>
            <v:shadow color="#868686"/>
            <v:textbox style="mso-fit-shape-to-text:t">
              <w:txbxContent>
                <w:p w:rsidR="00A006F3" w:rsidRPr="00851E68" w:rsidRDefault="00A006F3" w:rsidP="00A006F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851E68">
                    <w:rPr>
                      <w:b/>
                      <w:bCs/>
                      <w:sz w:val="32"/>
                      <w:szCs w:val="32"/>
                    </w:rPr>
                    <w:t>JAWAHAR COMPUTER EDUCATION®</w:t>
                  </w:r>
                </w:p>
                <w:p w:rsidR="00A006F3" w:rsidRPr="00A006F3" w:rsidRDefault="00A006F3" w:rsidP="00045AF1">
                  <w:pPr>
                    <w:spacing w:line="240" w:lineRule="auto"/>
                    <w:jc w:val="center"/>
                    <w:rPr>
                      <w:rFonts w:eastAsiaTheme="minorHAnsi"/>
                      <w:sz w:val="32"/>
                      <w:szCs w:val="32"/>
                      <w:lang w:bidi="ar-SA"/>
                    </w:rPr>
                  </w:pPr>
                  <w:r w:rsidRPr="00851E68">
                    <w:rPr>
                      <w:b/>
                      <w:bCs/>
                      <w:sz w:val="32"/>
                      <w:szCs w:val="32"/>
                    </w:rPr>
                    <w:t>AN ISO 9001:2015 CERTIFIED INSTITUTE</w:t>
                  </w:r>
                </w:p>
              </w:txbxContent>
            </v:textbox>
            <w10:wrap type="square" anchorx="margin" anchory="margin"/>
          </v:shape>
        </w:pict>
      </w:r>
      <w:r w:rsidR="00A006F3">
        <w:rPr>
          <w:noProof/>
          <w:lang w:bidi="hi-IN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5065395</wp:posOffset>
            </wp:positionH>
            <wp:positionV relativeFrom="margin">
              <wp:align>top</wp:align>
            </wp:positionV>
            <wp:extent cx="1162685" cy="474345"/>
            <wp:effectExtent l="19050" t="0" r="0" b="0"/>
            <wp:wrapSquare wrapText="bothSides"/>
            <wp:docPr id="3" name="Picture 2" descr="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6F3"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2955" cy="767715"/>
            <wp:effectExtent l="19050" t="0" r="0" b="0"/>
            <wp:wrapSquare wrapText="bothSides"/>
            <wp:docPr id="1" name="Picture 0" descr="JCESS_LOGO_201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ESS_LOGO_2015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6F3" w:rsidRPr="00A006F3" w:rsidRDefault="00A006F3" w:rsidP="00851E68">
      <w:pPr>
        <w:spacing w:before="0" w:after="0"/>
        <w:rPr>
          <w:rFonts w:ascii="Renee-Thin" w:hAnsi="Renee-Thin"/>
        </w:rPr>
      </w:pPr>
    </w:p>
    <w:p w:rsidR="00851E68" w:rsidRDefault="00851E68" w:rsidP="00851E68">
      <w:pPr>
        <w:pStyle w:val="Title"/>
        <w:spacing w:before="0" w:after="0"/>
      </w:pPr>
    </w:p>
    <w:p w:rsidR="00A006F3" w:rsidRPr="00B8170B" w:rsidRDefault="00A006F3" w:rsidP="00851E68">
      <w:pPr>
        <w:pStyle w:val="Title"/>
        <w:spacing w:before="0" w:after="0"/>
        <w:rPr>
          <w:b/>
          <w:bCs/>
          <w:color w:val="7030A0"/>
        </w:rPr>
      </w:pPr>
      <w:r w:rsidRPr="00B8170B">
        <w:rPr>
          <w:b/>
          <w:bCs/>
          <w:color w:val="7030A0"/>
        </w:rPr>
        <w:t>O LEVEL EXAM PREPRATION JAN-2020</w:t>
      </w:r>
    </w:p>
    <w:p w:rsidR="004556FE" w:rsidRDefault="00A006F3" w:rsidP="00851E68">
      <w:pPr>
        <w:pStyle w:val="Heading1"/>
        <w:spacing w:before="0"/>
      </w:pPr>
      <w:r w:rsidRPr="00A006F3">
        <w:t xml:space="preserve">PAPER NAME </w:t>
      </w:r>
      <w:r w:rsidR="004556FE" w:rsidRPr="00A006F3">
        <w:t>M</w:t>
      </w:r>
      <w:r w:rsidR="00401369" w:rsidRPr="00A006F3">
        <w:t>1</w:t>
      </w:r>
      <w:r w:rsidR="004556FE" w:rsidRPr="00A006F3">
        <w:t>-</w:t>
      </w:r>
      <w:r w:rsidRPr="00A006F3">
        <w:t>R4 (IT TOOLS APPLICATION &amp; BUSINESS SYSTEM</w:t>
      </w:r>
      <w:r w:rsidR="004556FE" w:rsidRPr="00A006F3">
        <w:t>)</w:t>
      </w:r>
    </w:p>
    <w:p w:rsidR="00A006F3" w:rsidRPr="00B8170B" w:rsidRDefault="0006264A" w:rsidP="00851E68">
      <w:pPr>
        <w:pStyle w:val="Heading2"/>
        <w:spacing w:before="0"/>
        <w:rPr>
          <w:b/>
          <w:bCs/>
        </w:rPr>
      </w:pPr>
      <w:r>
        <w:rPr>
          <w:b/>
          <w:bCs/>
        </w:rPr>
        <w:t>Important Topics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 xml:space="preserve">Types Of Chart In Excel (Column, Pie, Doughnut Chart) 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Formula And Function (Math, Logical, Date &amp; Time)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Auto Fill Feature, Find And Replace, Goto Command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Spelling Check, Auto Correction, Data Validation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Sorting, Filtering, Name Manager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Slide Transaction And Animation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Conversion (Binary To Decimal, Hexadecimal, Octal, (Fraction Decimal To Binary And Fraction Binary To Decimal)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Database Management System And Rdbms &amp; Ndbms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Key (Primary, Composite, Foreign)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Sql And Its Commands (Ddl , Dml , Dcl)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Information Technology Intellectual Right</w:t>
      </w:r>
    </w:p>
    <w:p w:rsidR="00851E68" w:rsidRDefault="00851E68" w:rsidP="00851E68">
      <w:pPr>
        <w:spacing w:before="0" w:after="0"/>
      </w:pPr>
    </w:p>
    <w:p w:rsidR="008F6D52" w:rsidRPr="008F6D52" w:rsidRDefault="008F6D52" w:rsidP="00851E68">
      <w:pPr>
        <w:pStyle w:val="Heading1"/>
        <w:spacing w:before="0"/>
      </w:pPr>
      <w:r w:rsidRPr="008F6D52">
        <w:t>Write Difference Between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Spam &amp; Virus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Template &amp; Wizard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Micr And Ocr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Ram And Rom</w:t>
      </w:r>
    </w:p>
    <w:p w:rsidR="008F6D52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Impact And Non Impact</w:t>
      </w:r>
    </w:p>
    <w:p w:rsidR="00B81071" w:rsidRPr="00815AA5" w:rsidRDefault="00B81071" w:rsidP="00851E68">
      <w:pPr>
        <w:pStyle w:val="Heading1"/>
        <w:spacing w:before="0"/>
        <w:rPr>
          <w:sz w:val="28"/>
          <w:szCs w:val="28"/>
        </w:rPr>
      </w:pPr>
      <w:r w:rsidRPr="00815AA5">
        <w:rPr>
          <w:sz w:val="28"/>
          <w:szCs w:val="28"/>
        </w:rPr>
        <w:t>For Objectives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File Extension, Keyboard Shortcut, And Excel Formula, Memory Unit, Number System.</w:t>
      </w:r>
    </w:p>
    <w:p w:rsidR="00B81071" w:rsidRPr="00815AA5" w:rsidRDefault="00B81071" w:rsidP="00851E68">
      <w:pPr>
        <w:pStyle w:val="Heading1"/>
        <w:spacing w:before="0"/>
        <w:rPr>
          <w:sz w:val="28"/>
          <w:szCs w:val="28"/>
        </w:rPr>
      </w:pPr>
      <w:r w:rsidRPr="00815AA5">
        <w:rPr>
          <w:sz w:val="28"/>
          <w:szCs w:val="28"/>
        </w:rPr>
        <w:t>Long Question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Computer Classification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lastRenderedPageBreak/>
        <w:t>Characteristics Of Computer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Memory, Printer Classification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Translator (Compiler , Interpreter ,Assembler)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System And Application Software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Cpu Diagram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What Is Multimedia?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What Is Linux?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Low Level And High Level Language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Disk Cleanup, Disk Defragmentation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>Macros, Mail Merge , Margin Views</w:t>
      </w:r>
    </w:p>
    <w:p w:rsidR="00B81071" w:rsidRPr="000E7D74" w:rsidRDefault="000E7D74" w:rsidP="00851E68">
      <w:pPr>
        <w:pStyle w:val="Heading3"/>
        <w:numPr>
          <w:ilvl w:val="0"/>
          <w:numId w:val="14"/>
        </w:numPr>
        <w:spacing w:before="0"/>
        <w:rPr>
          <w:b/>
          <w:bCs/>
          <w:sz w:val="28"/>
          <w:szCs w:val="28"/>
        </w:rPr>
      </w:pPr>
      <w:r w:rsidRPr="000E7D74">
        <w:rPr>
          <w:b/>
          <w:bCs/>
          <w:caps w:val="0"/>
          <w:sz w:val="28"/>
          <w:szCs w:val="28"/>
        </w:rPr>
        <w:t xml:space="preserve">Header &amp; Footer </w:t>
      </w:r>
    </w:p>
    <w:p w:rsidR="00C23A80" w:rsidRPr="00597A02" w:rsidRDefault="000E7D74" w:rsidP="00851E68">
      <w:pPr>
        <w:pStyle w:val="Heading3"/>
        <w:numPr>
          <w:ilvl w:val="0"/>
          <w:numId w:val="14"/>
        </w:numPr>
        <w:spacing w:before="0"/>
        <w:rPr>
          <w:sz w:val="24"/>
          <w:szCs w:val="24"/>
        </w:rPr>
      </w:pPr>
      <w:r w:rsidRPr="00597A02">
        <w:rPr>
          <w:b/>
          <w:bCs/>
          <w:caps w:val="0"/>
          <w:sz w:val="28"/>
          <w:szCs w:val="28"/>
        </w:rPr>
        <w:t>Footnote &amp; Endnote</w:t>
      </w:r>
    </w:p>
    <w:p w:rsidR="005A704D" w:rsidRPr="00597A02" w:rsidRDefault="005A704D" w:rsidP="00801E55">
      <w:pPr>
        <w:pStyle w:val="ListParagraph"/>
        <w:spacing w:before="0" w:after="0"/>
        <w:jc w:val="both"/>
        <w:rPr>
          <w:rFonts w:ascii="Arial" w:hAnsi="Arial" w:cs="Mangal"/>
          <w:color w:val="444444"/>
          <w:sz w:val="30"/>
          <w:szCs w:val="30"/>
          <w:shd w:val="clear" w:color="auto" w:fill="FFFFFF"/>
        </w:rPr>
      </w:pP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एक 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>‘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इच्छा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’ </w:t>
      </w:r>
      <w:r w:rsidR="00A20BB3"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हमारी जिंदगी में कोई बदलाव नहीं लाती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,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एक 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>‘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निर्णय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’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कुछ बदलता है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,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लेकिन एक 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>‘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निश्चय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’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सब कुछ बदल देता है</w:t>
      </w:r>
      <w:r w:rsidRPr="00597A02">
        <w:rPr>
          <w:rFonts w:ascii="Mangal" w:hAnsi="Arial" w:cs="Mangal"/>
          <w:color w:val="444444"/>
          <w:sz w:val="30"/>
          <w:szCs w:val="30"/>
          <w:shd w:val="clear" w:color="auto" w:fill="D8ECF7"/>
          <w:cs/>
        </w:rPr>
        <w:t>.</w:t>
      </w:r>
      <w:r w:rsidR="00A20BB3" w:rsidRPr="00597A02">
        <w:rPr>
          <w:sz w:val="30"/>
          <w:szCs w:val="30"/>
          <w:cs/>
          <w:lang w:bidi="hi-IN"/>
        </w:rPr>
        <w:t xml:space="preserve"> </w:t>
      </w:r>
      <w:r w:rsidR="00A20BB3"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निश्चय कर लो की हम पूरी मेहनत से लगन से अपनी रोज़ की समस्याओ के साथ भी परीक्षा की तैयारी करेंगे</w:t>
      </w:r>
      <w:r w:rsidR="000203E1"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lang w:bidi="hi-IN"/>
        </w:rPr>
        <w:t xml:space="preserve"> </w:t>
      </w:r>
      <w:r w:rsidR="000203E1"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और अपनी कुछ आदतों में बदलाव लाएंगे</w:t>
      </w:r>
      <w:r w:rsidR="000203E1"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lang w:bidi="hi-IN"/>
        </w:rPr>
        <w:t xml:space="preserve">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FFFFFF"/>
          <w:cs/>
          <w:lang w:bidi="hi-IN"/>
        </w:rPr>
        <w:t xml:space="preserve">जिस व्यक्ति ने अपनी आदतें बदल लीं </w:t>
      </w:r>
      <w:r w:rsidR="00B8170B" w:rsidRPr="00597A02">
        <w:rPr>
          <w:rFonts w:ascii="Arial" w:hAnsi="Arial" w:cs="Mangal"/>
          <w:color w:val="444444"/>
          <w:sz w:val="30"/>
          <w:szCs w:val="30"/>
          <w:shd w:val="clear" w:color="auto" w:fill="FFFFFF"/>
          <w:cs/>
          <w:lang w:bidi="hi-IN"/>
        </w:rPr>
        <w:t>उसका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FFFFFF"/>
          <w:cs/>
          <w:lang w:bidi="hi-IN"/>
        </w:rPr>
        <w:t xml:space="preserve"> कल बदल जाएगा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FFFFFF"/>
        </w:rPr>
        <w:t xml:space="preserve">,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FFFFFF"/>
          <w:cs/>
          <w:lang w:bidi="hi-IN"/>
        </w:rPr>
        <w:t>और जिसने नहीं बदलीं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FFFFFF"/>
        </w:rPr>
        <w:t xml:space="preserve">,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FFFFFF"/>
          <w:cs/>
          <w:lang w:bidi="hi-IN"/>
        </w:rPr>
        <w:t>उसके साथ कल भी वही होगा जो आज तक होता आया है</w:t>
      </w:r>
      <w:r w:rsidRPr="00597A02">
        <w:rPr>
          <w:rFonts w:ascii="Mangal" w:hAnsi="Arial" w:cs="Mangal"/>
          <w:color w:val="444444"/>
          <w:sz w:val="30"/>
          <w:szCs w:val="30"/>
          <w:shd w:val="clear" w:color="auto" w:fill="FFFFFF"/>
          <w:cs/>
        </w:rPr>
        <w:t>.</w:t>
      </w:r>
    </w:p>
    <w:p w:rsidR="00184117" w:rsidRPr="000E7D74" w:rsidRDefault="00184117" w:rsidP="00801E55">
      <w:pPr>
        <w:pStyle w:val="ListParagraph"/>
        <w:spacing w:before="0" w:after="0"/>
        <w:jc w:val="both"/>
        <w:rPr>
          <w:rFonts w:ascii="Arial" w:hAnsi="Arial" w:cs="Arial"/>
          <w:color w:val="444444"/>
          <w:sz w:val="30"/>
          <w:szCs w:val="30"/>
          <w:shd w:val="clear" w:color="auto" w:fill="D8ECF7"/>
        </w:rPr>
      </w:pP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अपनी 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life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की छोटी से छोटी 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problems </w:t>
      </w:r>
      <w:r w:rsidR="00425029"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और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बड़ी से बड़ी 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problems </w:t>
      </w:r>
      <w:r w:rsidR="00425029"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को स्वीकार करो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उसमे जा कर के इन दो 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words </w:t>
      </w:r>
      <w:r w:rsidRPr="00597A02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को चिपका दो</w:t>
      </w:r>
      <w:r w:rsidRPr="00597A02">
        <w:rPr>
          <w:rFonts w:ascii="Arial" w:hAnsi="Arial" w:cs="Arial"/>
          <w:color w:val="444444"/>
          <w:sz w:val="30"/>
          <w:szCs w:val="30"/>
          <w:shd w:val="clear" w:color="auto" w:fill="D8ECF7"/>
        </w:rPr>
        <w:t>,</w:t>
      </w:r>
      <w:r w:rsidRPr="000E7D74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 </w:t>
      </w:r>
      <w:r w:rsidRPr="000E7D74">
        <w:rPr>
          <w:rFonts w:ascii="Arial" w:hAnsi="Arial" w:cs="Arial"/>
          <w:color w:val="FF0000"/>
          <w:sz w:val="30"/>
          <w:szCs w:val="30"/>
          <w:highlight w:val="yellow"/>
          <w:shd w:val="clear" w:color="auto" w:fill="D8ECF7"/>
        </w:rPr>
        <w:t>“</w:t>
      </w:r>
      <w:r w:rsidRPr="000E7D74">
        <w:rPr>
          <w:rFonts w:ascii="Arial" w:hAnsi="Arial" w:cs="Mangal"/>
          <w:color w:val="FF0000"/>
          <w:sz w:val="30"/>
          <w:szCs w:val="30"/>
          <w:highlight w:val="yellow"/>
          <w:shd w:val="clear" w:color="auto" w:fill="D8ECF7"/>
          <w:cs/>
          <w:lang w:bidi="hi-IN"/>
        </w:rPr>
        <w:t xml:space="preserve">आसान है </w:t>
      </w:r>
      <w:r w:rsidRPr="000E7D74">
        <w:rPr>
          <w:rFonts w:ascii="Arial" w:hAnsi="Arial" w:cs="Arial"/>
          <w:color w:val="FF0000"/>
          <w:sz w:val="30"/>
          <w:szCs w:val="30"/>
          <w:highlight w:val="yellow"/>
          <w:shd w:val="clear" w:color="auto" w:fill="D8ECF7"/>
        </w:rPr>
        <w:t>”</w:t>
      </w:r>
    </w:p>
    <w:p w:rsidR="00184117" w:rsidRPr="000E7D74" w:rsidRDefault="00184117" w:rsidP="00801E55">
      <w:pPr>
        <w:pStyle w:val="ListParagraph"/>
        <w:spacing w:before="0" w:after="0"/>
        <w:jc w:val="both"/>
        <w:rPr>
          <w:rFonts w:ascii="Arial" w:hAnsi="Arial" w:cs="Mangal"/>
          <w:color w:val="444444"/>
          <w:sz w:val="30"/>
          <w:szCs w:val="30"/>
          <w:shd w:val="clear" w:color="auto" w:fill="D8ECF7"/>
        </w:rPr>
      </w:pPr>
      <w:r w:rsidRPr="000E7D74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अंदर से जिस दिन आवाज आने लग गयी न</w:t>
      </w:r>
      <w:r w:rsidRPr="000E7D74">
        <w:rPr>
          <w:rFonts w:ascii="Mangal" w:hAnsi="Arial" w:cs="Mangal"/>
          <w:color w:val="444444"/>
          <w:sz w:val="30"/>
          <w:szCs w:val="30"/>
          <w:shd w:val="clear" w:color="auto" w:fill="D8ECF7"/>
          <w:cs/>
        </w:rPr>
        <w:t xml:space="preserve">.. </w:t>
      </w:r>
      <w:r w:rsidRPr="000E7D74">
        <w:rPr>
          <w:rFonts w:ascii="Arial" w:hAnsi="Arial" w:cs="Mangal"/>
          <w:color w:val="FF0000"/>
          <w:sz w:val="30"/>
          <w:szCs w:val="30"/>
          <w:highlight w:val="yellow"/>
          <w:shd w:val="clear" w:color="auto" w:fill="D8ECF7"/>
        </w:rPr>
        <w:t>“</w:t>
      </w:r>
      <w:r w:rsidRPr="000E7D74">
        <w:rPr>
          <w:rFonts w:ascii="Arial" w:hAnsi="Arial" w:cs="Mangal"/>
          <w:color w:val="FF0000"/>
          <w:sz w:val="30"/>
          <w:szCs w:val="30"/>
          <w:highlight w:val="yellow"/>
          <w:shd w:val="clear" w:color="auto" w:fill="D8ECF7"/>
          <w:cs/>
          <w:lang w:bidi="hi-IN"/>
        </w:rPr>
        <w:t xml:space="preserve">आसान है </w:t>
      </w:r>
      <w:r w:rsidRPr="000E7D74">
        <w:rPr>
          <w:rFonts w:ascii="Arial" w:hAnsi="Arial" w:cs="Mangal"/>
          <w:color w:val="FF0000"/>
          <w:sz w:val="30"/>
          <w:szCs w:val="30"/>
          <w:highlight w:val="yellow"/>
          <w:shd w:val="clear" w:color="auto" w:fill="D8ECF7"/>
        </w:rPr>
        <w:t>”,</w:t>
      </w:r>
      <w:r w:rsidRPr="000E7D74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 </w:t>
      </w:r>
      <w:r w:rsidR="00425029" w:rsidRPr="000E7D74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उस दिन</w:t>
      </w:r>
      <w:r w:rsidRPr="000E7D74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 सबकुछ सच मे आसान हो जाएगा</w:t>
      </w:r>
      <w:r w:rsidRPr="000E7D74">
        <w:rPr>
          <w:rFonts w:ascii="Mangal" w:hAnsi="Arial" w:cs="Mangal"/>
          <w:color w:val="444444"/>
          <w:sz w:val="30"/>
          <w:szCs w:val="30"/>
          <w:shd w:val="clear" w:color="auto" w:fill="D8ECF7"/>
          <w:cs/>
        </w:rPr>
        <w:t xml:space="preserve">.. </w:t>
      </w:r>
      <w:r w:rsidR="00425029" w:rsidRPr="000E7D74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>इस</w:t>
      </w:r>
      <w:r w:rsidR="00425029" w:rsidRPr="000E7D74">
        <w:rPr>
          <w:rFonts w:ascii="Arial" w:hAnsi="Arial" w:cs="Mangal"/>
          <w:color w:val="444444"/>
          <w:sz w:val="30"/>
          <w:szCs w:val="30"/>
          <w:shd w:val="clear" w:color="auto" w:fill="D8ECF7"/>
        </w:rPr>
        <w:t xml:space="preserve"> </w:t>
      </w:r>
      <w:r w:rsidR="00425029" w:rsidRPr="000E7D74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शब्द की </w:t>
      </w:r>
      <w:r w:rsidRPr="000E7D74">
        <w:rPr>
          <w:rFonts w:ascii="Mangal" w:hAnsi="Arial" w:cs="Mangal"/>
          <w:color w:val="444444"/>
          <w:sz w:val="30"/>
          <w:szCs w:val="30"/>
          <w:shd w:val="clear" w:color="auto" w:fill="D8ECF7"/>
          <w:cs/>
        </w:rPr>
        <w:t xml:space="preserve"> </w:t>
      </w:r>
      <w:r w:rsidRPr="000E7D74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power </w:t>
      </w:r>
      <w:r w:rsidRPr="000E7D74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को </w:t>
      </w:r>
      <w:r w:rsidRPr="000E7D74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under estimate </w:t>
      </w:r>
      <w:r w:rsidRPr="000E7D74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मत करो </w:t>
      </w:r>
      <w:r w:rsidRPr="000E7D74">
        <w:rPr>
          <w:rFonts w:ascii="Arial" w:hAnsi="Arial" w:cs="Arial"/>
          <w:color w:val="444444"/>
          <w:sz w:val="30"/>
          <w:szCs w:val="30"/>
          <w:shd w:val="clear" w:color="auto" w:fill="D8ECF7"/>
        </w:rPr>
        <w:t xml:space="preserve">… </w:t>
      </w:r>
      <w:r w:rsidRPr="000E7D74">
        <w:rPr>
          <w:rFonts w:ascii="Arial" w:hAnsi="Arial" w:cs="Mangal"/>
          <w:color w:val="444444"/>
          <w:sz w:val="30"/>
          <w:szCs w:val="30"/>
          <w:shd w:val="clear" w:color="auto" w:fill="D8ECF7"/>
          <w:cs/>
          <w:lang w:bidi="hi-IN"/>
        </w:rPr>
        <w:t xml:space="preserve">इसने मेरी ज़िन्दगी बदली है </w:t>
      </w:r>
      <w:r w:rsidRPr="000E7D74">
        <w:rPr>
          <w:rFonts w:ascii="Mangal" w:hAnsi="Arial" w:cs="Mangal"/>
          <w:color w:val="444444"/>
          <w:sz w:val="30"/>
          <w:szCs w:val="30"/>
          <w:shd w:val="clear" w:color="auto" w:fill="D8ECF7"/>
          <w:cs/>
        </w:rPr>
        <w:t>!</w:t>
      </w:r>
    </w:p>
    <w:p w:rsidR="00184117" w:rsidRPr="000E7D74" w:rsidRDefault="00184117" w:rsidP="00851E68">
      <w:pPr>
        <w:pStyle w:val="ListParagraph"/>
        <w:spacing w:before="0" w:after="0"/>
        <w:jc w:val="center"/>
        <w:rPr>
          <w:rFonts w:cs="Mangal"/>
          <w:sz w:val="30"/>
          <w:szCs w:val="30"/>
          <w:lang w:bidi="hi-IN"/>
        </w:rPr>
      </w:pPr>
      <w:r w:rsidRPr="000E7D74">
        <w:rPr>
          <w:rFonts w:cs="Mangal"/>
          <w:sz w:val="30"/>
          <w:szCs w:val="30"/>
          <w:cs/>
          <w:lang w:bidi="hi-IN"/>
        </w:rPr>
        <w:t>और अंत में में इतना ही कहूँगा की</w:t>
      </w:r>
    </w:p>
    <w:p w:rsidR="00184117" w:rsidRPr="000E7D74" w:rsidRDefault="00184117" w:rsidP="00851E68">
      <w:pPr>
        <w:pStyle w:val="ListParagraph"/>
        <w:spacing w:before="0" w:after="0"/>
        <w:jc w:val="center"/>
        <w:rPr>
          <w:rFonts w:cs="Mangal"/>
          <w:color w:val="FF0000"/>
          <w:sz w:val="30"/>
          <w:szCs w:val="30"/>
        </w:rPr>
      </w:pPr>
      <w:r w:rsidRPr="000E7D74">
        <w:rPr>
          <w:rFonts w:cs="Mangal"/>
          <w:color w:val="FF0000"/>
          <w:sz w:val="30"/>
          <w:szCs w:val="30"/>
          <w:cs/>
          <w:lang w:bidi="hi-IN"/>
        </w:rPr>
        <w:t xml:space="preserve">जो कुछ भी करो एक जूनुन के साथ करो </w:t>
      </w:r>
      <w:r w:rsidRPr="000E7D74">
        <w:rPr>
          <w:rFonts w:cs="Mangal"/>
          <w:color w:val="FF0000"/>
          <w:sz w:val="30"/>
          <w:szCs w:val="30"/>
          <w:highlight w:val="yellow"/>
          <w:cs/>
          <w:lang w:bidi="hi-IN"/>
        </w:rPr>
        <w:t>वरना मत करो।</w:t>
      </w:r>
    </w:p>
    <w:p w:rsidR="00A8169F" w:rsidRPr="000E7D74" w:rsidRDefault="00A8169F" w:rsidP="00851E68">
      <w:pPr>
        <w:pStyle w:val="ListParagraph"/>
        <w:spacing w:before="0" w:after="0"/>
        <w:jc w:val="center"/>
        <w:rPr>
          <w:rFonts w:cs="Mangal"/>
          <w:color w:val="FF0000"/>
          <w:sz w:val="30"/>
          <w:szCs w:val="30"/>
          <w:lang w:bidi="hi-IN"/>
        </w:rPr>
      </w:pPr>
      <w:r w:rsidRPr="000E7D74">
        <w:rPr>
          <w:b/>
          <w:bCs/>
          <w:color w:val="FF0000"/>
          <w:sz w:val="30"/>
          <w:szCs w:val="30"/>
        </w:rPr>
        <w:t>BEST OF LUCK FOR YOUR EXAM</w:t>
      </w:r>
    </w:p>
    <w:sectPr w:rsidR="00A8169F" w:rsidRPr="000E7D74" w:rsidSect="000E7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990" w:left="1440" w:header="720" w:footer="720" w:gutter="0"/>
      <w:paperSrc w:first="7" w:other="7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EDF" w:rsidRDefault="000C6EDF" w:rsidP="00374B92">
      <w:pPr>
        <w:spacing w:after="0"/>
      </w:pPr>
      <w:r>
        <w:separator/>
      </w:r>
    </w:p>
  </w:endnote>
  <w:endnote w:type="continuationSeparator" w:id="1">
    <w:p w:rsidR="000C6EDF" w:rsidRDefault="000C6EDF" w:rsidP="00374B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achen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Renee-Thi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4A" w:rsidRDefault="00062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4A" w:rsidRDefault="000626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4A" w:rsidRDefault="00062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EDF" w:rsidRDefault="000C6EDF" w:rsidP="00374B92">
      <w:pPr>
        <w:spacing w:after="0"/>
      </w:pPr>
      <w:r>
        <w:separator/>
      </w:r>
    </w:p>
  </w:footnote>
  <w:footnote w:type="continuationSeparator" w:id="1">
    <w:p w:rsidR="000C6EDF" w:rsidRDefault="000C6EDF" w:rsidP="00374B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4A" w:rsidRDefault="0006264A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27782" o:spid="_x0000_s17410" type="#_x0000_t75" style="position:absolute;margin-left:0;margin-top:0;width:467.5pt;height:584.4pt;z-index:-251657216;mso-position-horizontal:center;mso-position-horizontal-relative:margin;mso-position-vertical:center;mso-position-vertical-relative:margin" o:allowincell="f">
          <v:imagedata r:id="rId1" o:title="WATERMARK JCESS LO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4A" w:rsidRDefault="0006264A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27783" o:spid="_x0000_s17411" type="#_x0000_t75" style="position:absolute;margin-left:0;margin-top:0;width:467.5pt;height:584.4pt;z-index:-251656192;mso-position-horizontal:center;mso-position-horizontal-relative:margin;mso-position-vertical:center;mso-position-vertical-relative:margin" o:allowincell="f">
          <v:imagedata r:id="rId1" o:title="WATERMARK JCESS LOG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4A" w:rsidRDefault="0006264A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27781" o:spid="_x0000_s17409" type="#_x0000_t75" style="position:absolute;margin-left:0;margin-top:0;width:467.5pt;height:584.4pt;z-index:-251658240;mso-position-horizontal:center;mso-position-horizontal-relative:margin;mso-position-vertical:center;mso-position-vertical-relative:margin" o:allowincell="f">
          <v:imagedata r:id="rId1" o:title="WATERMARK JCESS 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C12"/>
    <w:multiLevelType w:val="hybridMultilevel"/>
    <w:tmpl w:val="239C9126"/>
    <w:lvl w:ilvl="0" w:tplc="E9F03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95C12"/>
    <w:multiLevelType w:val="hybridMultilevel"/>
    <w:tmpl w:val="6A86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5AC1"/>
    <w:multiLevelType w:val="hybridMultilevel"/>
    <w:tmpl w:val="EC1E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10B6"/>
    <w:multiLevelType w:val="hybridMultilevel"/>
    <w:tmpl w:val="89F6123E"/>
    <w:lvl w:ilvl="0" w:tplc="35CAEB7A">
      <w:start w:val="1"/>
      <w:numFmt w:val="bullet"/>
      <w:lvlText w:val="*"/>
      <w:lvlJc w:val="left"/>
      <w:pPr>
        <w:ind w:left="720" w:hanging="360"/>
      </w:pPr>
      <w:rPr>
        <w:rFonts w:ascii="Aachen-Bold" w:hAnsi="Aachen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4280B"/>
    <w:multiLevelType w:val="hybridMultilevel"/>
    <w:tmpl w:val="677EC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C36CB"/>
    <w:multiLevelType w:val="hybridMultilevel"/>
    <w:tmpl w:val="A3E2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53723"/>
    <w:multiLevelType w:val="hybridMultilevel"/>
    <w:tmpl w:val="D958A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44401"/>
    <w:multiLevelType w:val="hybridMultilevel"/>
    <w:tmpl w:val="3C9C7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FA31BA"/>
    <w:multiLevelType w:val="hybridMultilevel"/>
    <w:tmpl w:val="CC0A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47C42"/>
    <w:multiLevelType w:val="hybridMultilevel"/>
    <w:tmpl w:val="D5A2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65A1C"/>
    <w:multiLevelType w:val="hybridMultilevel"/>
    <w:tmpl w:val="7780E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67CC4"/>
    <w:multiLevelType w:val="hybridMultilevel"/>
    <w:tmpl w:val="89FA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245EF"/>
    <w:multiLevelType w:val="hybridMultilevel"/>
    <w:tmpl w:val="29A4C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62D94"/>
    <w:multiLevelType w:val="hybridMultilevel"/>
    <w:tmpl w:val="B226E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8434">
      <o:colormenu v:ext="edit" stroke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2A1F"/>
    <w:rsid w:val="000203E1"/>
    <w:rsid w:val="0006264A"/>
    <w:rsid w:val="00073B41"/>
    <w:rsid w:val="00080869"/>
    <w:rsid w:val="000C1A49"/>
    <w:rsid w:val="000C6EDF"/>
    <w:rsid w:val="000E7D74"/>
    <w:rsid w:val="001138B0"/>
    <w:rsid w:val="0017443D"/>
    <w:rsid w:val="00184117"/>
    <w:rsid w:val="00190341"/>
    <w:rsid w:val="00190EB8"/>
    <w:rsid w:val="00194E10"/>
    <w:rsid w:val="00213AC5"/>
    <w:rsid w:val="0024033A"/>
    <w:rsid w:val="00250E9E"/>
    <w:rsid w:val="002F2106"/>
    <w:rsid w:val="002F7AFD"/>
    <w:rsid w:val="0031551E"/>
    <w:rsid w:val="0033579B"/>
    <w:rsid w:val="00374B92"/>
    <w:rsid w:val="00386C5F"/>
    <w:rsid w:val="003A7170"/>
    <w:rsid w:val="00401369"/>
    <w:rsid w:val="00425029"/>
    <w:rsid w:val="0044698B"/>
    <w:rsid w:val="004556FE"/>
    <w:rsid w:val="004C1D55"/>
    <w:rsid w:val="004E67F3"/>
    <w:rsid w:val="005223C3"/>
    <w:rsid w:val="005664DD"/>
    <w:rsid w:val="00580B0D"/>
    <w:rsid w:val="00597A02"/>
    <w:rsid w:val="005A0668"/>
    <w:rsid w:val="005A704D"/>
    <w:rsid w:val="005D3CEB"/>
    <w:rsid w:val="0064643F"/>
    <w:rsid w:val="006858EE"/>
    <w:rsid w:val="006C5C63"/>
    <w:rsid w:val="006E1479"/>
    <w:rsid w:val="006E518C"/>
    <w:rsid w:val="006F255E"/>
    <w:rsid w:val="007310A2"/>
    <w:rsid w:val="00736C5B"/>
    <w:rsid w:val="00742D0C"/>
    <w:rsid w:val="007614D8"/>
    <w:rsid w:val="00771C9A"/>
    <w:rsid w:val="00801E55"/>
    <w:rsid w:val="00815AA5"/>
    <w:rsid w:val="00846D46"/>
    <w:rsid w:val="00851E68"/>
    <w:rsid w:val="00894C5E"/>
    <w:rsid w:val="008B4E1B"/>
    <w:rsid w:val="008D0F6B"/>
    <w:rsid w:val="008D42A1"/>
    <w:rsid w:val="008F6D52"/>
    <w:rsid w:val="00935301"/>
    <w:rsid w:val="0098768B"/>
    <w:rsid w:val="009F25AB"/>
    <w:rsid w:val="00A006F3"/>
    <w:rsid w:val="00A20BB3"/>
    <w:rsid w:val="00A478BB"/>
    <w:rsid w:val="00A7600F"/>
    <w:rsid w:val="00A8169F"/>
    <w:rsid w:val="00AA2EDF"/>
    <w:rsid w:val="00B16C46"/>
    <w:rsid w:val="00B81071"/>
    <w:rsid w:val="00B8170B"/>
    <w:rsid w:val="00BD478D"/>
    <w:rsid w:val="00C06629"/>
    <w:rsid w:val="00C205F9"/>
    <w:rsid w:val="00C23A80"/>
    <w:rsid w:val="00C7112A"/>
    <w:rsid w:val="00C86821"/>
    <w:rsid w:val="00CD3FC6"/>
    <w:rsid w:val="00CE7EE9"/>
    <w:rsid w:val="00D232A5"/>
    <w:rsid w:val="00D47196"/>
    <w:rsid w:val="00DF07AB"/>
    <w:rsid w:val="00E0176A"/>
    <w:rsid w:val="00E72A1F"/>
    <w:rsid w:val="00E87A33"/>
    <w:rsid w:val="00F13098"/>
    <w:rsid w:val="00F4652E"/>
    <w:rsid w:val="00F5672F"/>
    <w:rsid w:val="00F92384"/>
    <w:rsid w:val="00F96E46"/>
    <w:rsid w:val="00FD1758"/>
    <w:rsid w:val="00FD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6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68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E68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E68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E68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E68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E68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68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6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6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1138B0"/>
    <w:pPr>
      <w:spacing w:after="0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7443D"/>
    <w:rPr>
      <w:color w:val="CC9900" w:themeColor="hyperlink"/>
      <w:u w:val="single"/>
    </w:rPr>
  </w:style>
  <w:style w:type="table" w:styleId="TableGrid">
    <w:name w:val="Table Grid"/>
    <w:basedOn w:val="TableNormal"/>
    <w:uiPriority w:val="59"/>
    <w:rsid w:val="0017443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E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4B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B92"/>
  </w:style>
  <w:style w:type="paragraph" w:styleId="Footer">
    <w:name w:val="footer"/>
    <w:basedOn w:val="Normal"/>
    <w:link w:val="FooterChar"/>
    <w:uiPriority w:val="99"/>
    <w:semiHidden/>
    <w:unhideWhenUsed/>
    <w:rsid w:val="00374B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B92"/>
  </w:style>
  <w:style w:type="paragraph" w:styleId="Title">
    <w:name w:val="Title"/>
    <w:basedOn w:val="Normal"/>
    <w:next w:val="Normal"/>
    <w:link w:val="TitleChar"/>
    <w:uiPriority w:val="10"/>
    <w:qFormat/>
    <w:rsid w:val="00851E68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1E68"/>
    <w:rPr>
      <w:caps/>
      <w:color w:val="D34817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1E68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51E68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51E68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E68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E68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E68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68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6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6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1E68"/>
    <w:rPr>
      <w:b/>
      <w:bCs/>
      <w:color w:val="9D351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6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1E6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51E68"/>
    <w:rPr>
      <w:b/>
      <w:bCs/>
    </w:rPr>
  </w:style>
  <w:style w:type="character" w:styleId="Emphasis">
    <w:name w:val="Emphasis"/>
    <w:uiPriority w:val="20"/>
    <w:qFormat/>
    <w:rsid w:val="00851E68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51E6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51E6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51E6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51E6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68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68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851E68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851E68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851E68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851E68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851E6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E6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jcess</dc:creator>
  <cp:lastModifiedBy>JCESS</cp:lastModifiedBy>
  <cp:revision>24</cp:revision>
  <dcterms:created xsi:type="dcterms:W3CDTF">2019-12-07T11:30:00Z</dcterms:created>
  <dcterms:modified xsi:type="dcterms:W3CDTF">2019-12-10T11:12:00Z</dcterms:modified>
</cp:coreProperties>
</file>